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DA7FF" w14:textId="536F4A32" w:rsidR="00CA6BAA" w:rsidRPr="00D41474" w:rsidRDefault="00CA6BAA" w:rsidP="00CA6BAA">
      <w:pPr>
        <w:spacing w:line="0" w:lineRule="atLeast"/>
        <w:jc w:val="center"/>
        <w:rPr>
          <w:rFonts w:ascii="ＭＳ 明朝" w:hAnsi="ＭＳ 明朝"/>
          <w:b/>
          <w:sz w:val="32"/>
          <w:szCs w:val="32"/>
        </w:rPr>
      </w:pPr>
      <w:r>
        <w:rPr>
          <w:rFonts w:ascii="ＭＳ 明朝" w:hAnsi="ＭＳ 明朝" w:hint="eastAsia"/>
          <w:b/>
          <w:sz w:val="32"/>
          <w:szCs w:val="32"/>
        </w:rPr>
        <w:t>第1</w:t>
      </w:r>
      <w:r>
        <w:rPr>
          <w:rFonts w:ascii="ＭＳ 明朝" w:hAnsi="ＭＳ 明朝"/>
          <w:b/>
          <w:sz w:val="32"/>
          <w:szCs w:val="32"/>
        </w:rPr>
        <w:t>8</w:t>
      </w:r>
      <w:r>
        <w:rPr>
          <w:rFonts w:ascii="ＭＳ 明朝" w:hAnsi="ＭＳ 明朝" w:hint="eastAsia"/>
          <w:b/>
          <w:sz w:val="32"/>
          <w:szCs w:val="32"/>
        </w:rPr>
        <w:t>回日本女性腎臓病医の会総会　参加申込書</w:t>
      </w:r>
    </w:p>
    <w:p w14:paraId="2C62BEED" w14:textId="77777777" w:rsidR="00CA6BAA" w:rsidRPr="00D41474" w:rsidRDefault="00CA6BAA" w:rsidP="00CA6BAA">
      <w:pPr>
        <w:spacing w:line="0" w:lineRule="atLeast"/>
        <w:jc w:val="center"/>
        <w:rPr>
          <w:rFonts w:ascii="ＭＳ 明朝" w:hAnsi="ＭＳ 明朝"/>
          <w:b/>
          <w:sz w:val="16"/>
          <w:szCs w:val="16"/>
        </w:rPr>
      </w:pPr>
    </w:p>
    <w:p w14:paraId="4B6BE6B3" w14:textId="7DCB2DE6" w:rsidR="00CA6BAA" w:rsidRPr="00CA6BAA" w:rsidRDefault="00CA6BAA" w:rsidP="00CA6BAA">
      <w:pPr>
        <w:spacing w:line="0" w:lineRule="atLeast"/>
        <w:ind w:leftChars="400" w:left="840"/>
        <w:rPr>
          <w:rFonts w:ascii="Century" w:hAnsi="Century"/>
          <w:bCs/>
          <w:sz w:val="24"/>
          <w:szCs w:val="24"/>
          <w:lang w:val="de-DE"/>
        </w:rPr>
      </w:pPr>
      <w:r w:rsidRPr="00CA6BAA">
        <w:rPr>
          <w:rFonts w:ascii="Century" w:hAnsi="Century"/>
          <w:bCs/>
          <w:kern w:val="0"/>
          <w:sz w:val="24"/>
          <w:szCs w:val="24"/>
          <w:lang w:val="de-DE" w:eastAsia="zh-CN"/>
        </w:rPr>
        <w:t>返送先</w:t>
      </w:r>
      <w:r>
        <w:rPr>
          <w:rFonts w:ascii="Century" w:hAnsi="Century" w:hint="eastAsia"/>
          <w:bCs/>
          <w:kern w:val="0"/>
          <w:sz w:val="24"/>
          <w:szCs w:val="24"/>
          <w:lang w:val="de-DE"/>
        </w:rPr>
        <w:t xml:space="preserve"> </w:t>
      </w:r>
      <w:r>
        <w:rPr>
          <w:rFonts w:ascii="Century" w:hAnsi="Century"/>
          <w:bCs/>
          <w:kern w:val="0"/>
          <w:sz w:val="24"/>
          <w:szCs w:val="24"/>
          <w:lang w:val="de-DE"/>
        </w:rPr>
        <w:t xml:space="preserve">   </w:t>
      </w:r>
      <w:r w:rsidRPr="00CA6BAA">
        <w:rPr>
          <w:rFonts w:ascii="Century" w:hAnsi="Century"/>
          <w:bCs/>
          <w:sz w:val="24"/>
          <w:szCs w:val="24"/>
          <w:lang w:val="de-DE" w:eastAsia="zh-CN"/>
        </w:rPr>
        <w:t>：</w:t>
      </w:r>
      <w:bookmarkStart w:id="0" w:name="_Hlk499154268"/>
      <w:r w:rsidRPr="00CA6BAA">
        <w:rPr>
          <w:rFonts w:ascii="Century" w:hAnsi="Century"/>
          <w:bCs/>
          <w:sz w:val="24"/>
          <w:szCs w:val="24"/>
          <w:lang w:val="de-DE"/>
        </w:rPr>
        <w:t>日本女性腎臓病医の会事務取扱（株式会社ピーシーオーワークス内）</w:t>
      </w:r>
    </w:p>
    <w:p w14:paraId="3EC75C60" w14:textId="6BBDEF16" w:rsidR="00CA6BAA" w:rsidRDefault="00CA6BAA" w:rsidP="00CA6BAA">
      <w:pPr>
        <w:spacing w:line="0" w:lineRule="atLeast"/>
        <w:ind w:leftChars="400" w:left="840"/>
        <w:rPr>
          <w:rFonts w:ascii="Century" w:hAnsi="Century"/>
          <w:bCs/>
          <w:sz w:val="24"/>
          <w:szCs w:val="24"/>
          <w:lang w:val="de-DE"/>
        </w:rPr>
      </w:pPr>
      <w:r w:rsidRPr="00CA6BAA">
        <w:rPr>
          <w:rFonts w:ascii="Century" w:hAnsi="Century"/>
          <w:bCs/>
          <w:kern w:val="0"/>
          <w:sz w:val="24"/>
          <w:szCs w:val="24"/>
          <w:lang w:val="de-DE"/>
        </w:rPr>
        <w:t>FAX</w:t>
      </w:r>
      <w:r>
        <w:rPr>
          <w:rFonts w:ascii="Century" w:hAnsi="Century"/>
          <w:bCs/>
          <w:kern w:val="0"/>
          <w:sz w:val="24"/>
          <w:szCs w:val="24"/>
          <w:lang w:val="de-DE"/>
        </w:rPr>
        <w:t xml:space="preserve">      </w:t>
      </w:r>
      <w:r w:rsidRPr="00CA6BAA">
        <w:rPr>
          <w:rFonts w:ascii="Century" w:hAnsi="Century"/>
          <w:bCs/>
          <w:sz w:val="24"/>
          <w:szCs w:val="24"/>
          <w:lang w:val="de-DE"/>
        </w:rPr>
        <w:t>：</w:t>
      </w:r>
      <w:r w:rsidRPr="00CA6BAA">
        <w:rPr>
          <w:rFonts w:ascii="Century" w:hAnsi="Century"/>
          <w:bCs/>
          <w:sz w:val="24"/>
          <w:szCs w:val="24"/>
          <w:lang w:val="de-DE"/>
        </w:rPr>
        <w:t xml:space="preserve">03-3291-3635 </w:t>
      </w:r>
      <w:r>
        <w:rPr>
          <w:rFonts w:ascii="Century" w:hAnsi="Century"/>
          <w:bCs/>
          <w:sz w:val="24"/>
          <w:szCs w:val="24"/>
          <w:lang w:val="de-DE"/>
        </w:rPr>
        <w:t xml:space="preserve">     </w:t>
      </w:r>
      <w:r w:rsidRPr="00CA6BAA">
        <w:rPr>
          <w:rFonts w:ascii="Century" w:hAnsi="Century"/>
          <w:bCs/>
          <w:sz w:val="24"/>
          <w:szCs w:val="24"/>
          <w:lang w:val="de-DE"/>
        </w:rPr>
        <w:t>Email</w:t>
      </w:r>
      <w:r w:rsidRPr="00CA6BAA">
        <w:rPr>
          <w:rFonts w:ascii="Century" w:hAnsi="Century"/>
          <w:bCs/>
          <w:sz w:val="24"/>
          <w:szCs w:val="24"/>
          <w:lang w:val="de-DE"/>
        </w:rPr>
        <w:t>：</w:t>
      </w:r>
      <w:hyperlink r:id="rId7" w:history="1">
        <w:r w:rsidRPr="00DD579F">
          <w:rPr>
            <w:rStyle w:val="af"/>
            <w:rFonts w:ascii="Century" w:hAnsi="Century" w:hint="eastAsia"/>
            <w:bCs/>
            <w:sz w:val="24"/>
            <w:szCs w:val="24"/>
            <w:lang w:val="de-DE"/>
          </w:rPr>
          <w:t>j</w:t>
        </w:r>
        <w:r w:rsidRPr="00DD579F">
          <w:rPr>
            <w:rStyle w:val="af"/>
            <w:rFonts w:ascii="Century" w:hAnsi="Century"/>
            <w:bCs/>
            <w:sz w:val="24"/>
            <w:szCs w:val="24"/>
            <w:lang w:val="de-DE"/>
          </w:rPr>
          <w:t>swn_info@pcoworks.jp</w:t>
        </w:r>
      </w:hyperlink>
    </w:p>
    <w:p w14:paraId="47DF4371" w14:textId="5DCACE21" w:rsidR="001C4778" w:rsidRDefault="00CA6BAA" w:rsidP="00770A93">
      <w:pPr>
        <w:spacing w:line="0" w:lineRule="atLeast"/>
        <w:ind w:leftChars="400" w:left="840"/>
        <w:rPr>
          <w:rFonts w:ascii="Century" w:hAnsi="Century"/>
          <w:bCs/>
          <w:sz w:val="24"/>
          <w:szCs w:val="24"/>
          <w:lang w:val="de-DE"/>
        </w:rPr>
      </w:pPr>
      <w:r w:rsidRPr="00CA6BAA">
        <w:rPr>
          <w:rFonts w:ascii="Century" w:hAnsi="Century" w:hint="eastAsia"/>
          <w:bCs/>
          <w:kern w:val="0"/>
          <w:sz w:val="24"/>
          <w:szCs w:val="24"/>
          <w:lang w:val="de-DE"/>
        </w:rPr>
        <w:t>申込締切日</w:t>
      </w:r>
      <w:r>
        <w:rPr>
          <w:rFonts w:ascii="Century" w:hAnsi="Century" w:hint="eastAsia"/>
          <w:bCs/>
          <w:sz w:val="24"/>
          <w:szCs w:val="24"/>
          <w:lang w:val="de-DE"/>
        </w:rPr>
        <w:t>：</w:t>
      </w:r>
      <w:r>
        <w:rPr>
          <w:rFonts w:ascii="Century" w:hAnsi="Century"/>
          <w:bCs/>
          <w:sz w:val="24"/>
          <w:szCs w:val="24"/>
          <w:lang w:val="de-DE"/>
        </w:rPr>
        <w:t>2021</w:t>
      </w:r>
      <w:r>
        <w:rPr>
          <w:rFonts w:ascii="Century" w:hAnsi="Century" w:hint="eastAsia"/>
          <w:bCs/>
          <w:sz w:val="24"/>
          <w:szCs w:val="24"/>
          <w:lang w:val="de-DE"/>
        </w:rPr>
        <w:t>年</w:t>
      </w:r>
      <w:r>
        <w:rPr>
          <w:rFonts w:ascii="Century" w:hAnsi="Century" w:hint="eastAsia"/>
          <w:bCs/>
          <w:sz w:val="24"/>
          <w:szCs w:val="24"/>
          <w:lang w:val="de-DE"/>
        </w:rPr>
        <w:t>6</w:t>
      </w:r>
      <w:r>
        <w:rPr>
          <w:rFonts w:ascii="Century" w:hAnsi="Century" w:hint="eastAsia"/>
          <w:bCs/>
          <w:sz w:val="24"/>
          <w:szCs w:val="24"/>
          <w:lang w:val="de-DE"/>
        </w:rPr>
        <w:t>月</w:t>
      </w:r>
      <w:r w:rsidR="00301D2F">
        <w:rPr>
          <w:rFonts w:ascii="Century" w:hAnsi="Century" w:hint="eastAsia"/>
          <w:bCs/>
          <w:sz w:val="24"/>
          <w:szCs w:val="24"/>
          <w:lang w:val="de-DE"/>
        </w:rPr>
        <w:t>16</w:t>
      </w:r>
      <w:r>
        <w:rPr>
          <w:rFonts w:ascii="Century" w:hAnsi="Century" w:hint="eastAsia"/>
          <w:bCs/>
          <w:sz w:val="24"/>
          <w:szCs w:val="24"/>
          <w:lang w:val="de-DE"/>
        </w:rPr>
        <w:t>日（</w:t>
      </w:r>
      <w:r w:rsidR="00301D2F">
        <w:rPr>
          <w:rFonts w:ascii="Century" w:hAnsi="Century" w:hint="eastAsia"/>
          <w:bCs/>
          <w:sz w:val="24"/>
          <w:szCs w:val="24"/>
          <w:lang w:val="de-DE"/>
        </w:rPr>
        <w:t>水</w:t>
      </w:r>
      <w:r>
        <w:rPr>
          <w:rFonts w:ascii="Century" w:hAnsi="Century" w:hint="eastAsia"/>
          <w:bCs/>
          <w:sz w:val="24"/>
          <w:szCs w:val="24"/>
          <w:lang w:val="de-DE"/>
        </w:rPr>
        <w:t>曜日）</w:t>
      </w:r>
      <w:r w:rsidR="00301D2F">
        <w:rPr>
          <w:rFonts w:ascii="Century" w:hAnsi="Century" w:hint="eastAsia"/>
          <w:bCs/>
          <w:sz w:val="24"/>
          <w:szCs w:val="24"/>
          <w:lang w:val="de-DE"/>
        </w:rPr>
        <w:t>1</w:t>
      </w:r>
      <w:r w:rsidR="00301D2F">
        <w:rPr>
          <w:rFonts w:ascii="Century" w:hAnsi="Century"/>
          <w:bCs/>
          <w:sz w:val="24"/>
          <w:szCs w:val="24"/>
          <w:lang w:val="de-DE"/>
        </w:rPr>
        <w:t>7:00</w:t>
      </w:r>
      <w:bookmarkEnd w:id="0"/>
    </w:p>
    <w:p w14:paraId="7E5C9D2C" w14:textId="0FA6B804" w:rsidR="00770A93" w:rsidRDefault="00770A93" w:rsidP="00770A93">
      <w:pPr>
        <w:spacing w:line="0" w:lineRule="atLeast"/>
        <w:ind w:leftChars="400" w:left="840"/>
        <w:rPr>
          <w:rFonts w:ascii="Century" w:hAnsi="Century"/>
          <w:bCs/>
          <w:sz w:val="24"/>
          <w:szCs w:val="24"/>
          <w:lang w:val="de-DE"/>
        </w:rPr>
      </w:pPr>
    </w:p>
    <w:p w14:paraId="11B91354" w14:textId="7C98D790" w:rsidR="00770A93" w:rsidRDefault="00770A93" w:rsidP="004535C3">
      <w:pPr>
        <w:spacing w:line="0" w:lineRule="atLeast"/>
        <w:ind w:firstLineChars="400" w:firstLine="843"/>
        <w:rPr>
          <w:rFonts w:ascii="Century" w:hAnsi="Century"/>
          <w:b/>
          <w:szCs w:val="21"/>
          <w:lang w:val="de-DE"/>
        </w:rPr>
      </w:pPr>
      <w:r w:rsidRPr="004535C3">
        <w:rPr>
          <w:rFonts w:ascii="Century" w:hAnsi="Century" w:hint="eastAsia"/>
          <w:b/>
          <w:szCs w:val="21"/>
          <w:lang w:val="de-DE"/>
        </w:rPr>
        <w:t>※必要事項をご記入の上、</w:t>
      </w:r>
      <w:r w:rsidRPr="004535C3">
        <w:rPr>
          <w:rFonts w:ascii="Century" w:hAnsi="Century" w:hint="eastAsia"/>
          <w:b/>
          <w:szCs w:val="21"/>
          <w:lang w:val="de-DE"/>
        </w:rPr>
        <w:t>F</w:t>
      </w:r>
      <w:r w:rsidRPr="004535C3">
        <w:rPr>
          <w:rFonts w:ascii="Century" w:hAnsi="Century"/>
          <w:b/>
          <w:szCs w:val="21"/>
          <w:lang w:val="de-DE"/>
        </w:rPr>
        <w:t>AX</w:t>
      </w:r>
      <w:r w:rsidRPr="004535C3">
        <w:rPr>
          <w:rFonts w:ascii="Century" w:hAnsi="Century" w:hint="eastAsia"/>
          <w:b/>
          <w:szCs w:val="21"/>
          <w:lang w:val="de-DE"/>
        </w:rPr>
        <w:t>もしくはメールでお申し込みください。</w:t>
      </w:r>
    </w:p>
    <w:p w14:paraId="0C835390" w14:textId="0E92A361" w:rsidR="004535C3" w:rsidRPr="004535C3" w:rsidRDefault="004535C3" w:rsidP="004535C3">
      <w:pPr>
        <w:spacing w:line="0" w:lineRule="atLeast"/>
        <w:ind w:firstLineChars="400" w:firstLine="843"/>
        <w:rPr>
          <w:rFonts w:ascii="Century" w:hAnsi="Century"/>
          <w:b/>
          <w:szCs w:val="21"/>
          <w:lang w:val="de-DE"/>
        </w:rPr>
      </w:pPr>
      <w:r w:rsidRPr="004535C3">
        <w:rPr>
          <w:rFonts w:ascii="ＭＳ 明朝" w:hAnsi="ＭＳ 明朝"/>
          <w:b/>
          <w:noProof/>
          <w:szCs w:val="21"/>
        </w:rPr>
        <mc:AlternateContent>
          <mc:Choice Requires="wps">
            <w:drawing>
              <wp:anchor distT="0" distB="0" distL="114300" distR="114300" simplePos="0" relativeHeight="251659264" behindDoc="0" locked="0" layoutInCell="1" allowOverlap="1" wp14:anchorId="5DE165CE" wp14:editId="7CE0CC9C">
                <wp:simplePos x="0" y="0"/>
                <wp:positionH relativeFrom="column">
                  <wp:posOffset>-274320</wp:posOffset>
                </wp:positionH>
                <wp:positionV relativeFrom="paragraph">
                  <wp:posOffset>108585</wp:posOffset>
                </wp:positionV>
                <wp:extent cx="6768684" cy="0"/>
                <wp:effectExtent l="0" t="0" r="13335" b="19050"/>
                <wp:wrapNone/>
                <wp:docPr id="4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684"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532C2" id="Line 4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8.55pt" to="511.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">
                <v:stroke dashstyle="longDash"/>
              </v:line>
            </w:pict>
          </mc:Fallback>
        </mc:AlternateContent>
      </w:r>
    </w:p>
    <w:p w14:paraId="5449E32E" w14:textId="77777777" w:rsidR="00770A93" w:rsidRPr="00EA20D3" w:rsidRDefault="00770A93" w:rsidP="00CA6BAA">
      <w:pPr>
        <w:rPr>
          <w:lang w:val="de-DE"/>
        </w:rPr>
      </w:pPr>
    </w:p>
    <w:tbl>
      <w:tblPr>
        <w:tblStyle w:val="af1"/>
        <w:tblW w:w="9042" w:type="dxa"/>
        <w:tblInd w:w="451" w:type="dxa"/>
        <w:tblLook w:val="04A0" w:firstRow="1" w:lastRow="0" w:firstColumn="1" w:lastColumn="0" w:noHBand="0" w:noVBand="1"/>
      </w:tblPr>
      <w:tblGrid>
        <w:gridCol w:w="2521"/>
        <w:gridCol w:w="6521"/>
      </w:tblGrid>
      <w:tr w:rsidR="00EA20D3" w14:paraId="1A08F9A4" w14:textId="77777777" w:rsidTr="00DA7BB2">
        <w:trPr>
          <w:trHeight w:val="720"/>
        </w:trPr>
        <w:tc>
          <w:tcPr>
            <w:tcW w:w="2521" w:type="dxa"/>
            <w:vMerge w:val="restart"/>
            <w:shd w:val="clear" w:color="auto" w:fill="D9D9D9" w:themeFill="background1" w:themeFillShade="D9"/>
          </w:tcPr>
          <w:p w14:paraId="28BB935F" w14:textId="08A15B73" w:rsidR="00EA20D3" w:rsidRPr="00EA20D3" w:rsidRDefault="00EA20D3" w:rsidP="00CA6BAA">
            <w:pPr>
              <w:rPr>
                <w:sz w:val="28"/>
                <w:szCs w:val="28"/>
              </w:rPr>
            </w:pPr>
            <w:r w:rsidRPr="00EA20D3">
              <w:rPr>
                <w:rFonts w:hint="eastAsia"/>
                <w:sz w:val="28"/>
                <w:szCs w:val="28"/>
              </w:rPr>
              <w:t>参加者氏名</w:t>
            </w:r>
          </w:p>
        </w:tc>
        <w:tc>
          <w:tcPr>
            <w:tcW w:w="6521" w:type="dxa"/>
            <w:vAlign w:val="center"/>
          </w:tcPr>
          <w:p w14:paraId="3F11697F" w14:textId="38D9969B" w:rsidR="00EA20D3" w:rsidRPr="00DA7BB2" w:rsidRDefault="00DA7BB2" w:rsidP="00DA7BB2">
            <w:pPr>
              <w:rPr>
                <w:sz w:val="28"/>
                <w:szCs w:val="28"/>
              </w:rPr>
            </w:pPr>
            <w:r>
              <w:rPr>
                <w:rFonts w:hint="eastAsia"/>
                <w:sz w:val="28"/>
                <w:szCs w:val="28"/>
              </w:rPr>
              <w:t>（カナ）</w:t>
            </w:r>
          </w:p>
        </w:tc>
      </w:tr>
      <w:tr w:rsidR="00EA20D3" w14:paraId="12CBEA65" w14:textId="77777777" w:rsidTr="00DA7BB2">
        <w:trPr>
          <w:trHeight w:val="720"/>
        </w:trPr>
        <w:tc>
          <w:tcPr>
            <w:tcW w:w="2521" w:type="dxa"/>
            <w:vMerge/>
            <w:shd w:val="clear" w:color="auto" w:fill="D9D9D9" w:themeFill="background1" w:themeFillShade="D9"/>
          </w:tcPr>
          <w:p w14:paraId="655DCD83" w14:textId="77777777" w:rsidR="00EA20D3" w:rsidRPr="00EA20D3" w:rsidRDefault="00EA20D3" w:rsidP="00CA6BAA">
            <w:pPr>
              <w:rPr>
                <w:sz w:val="28"/>
                <w:szCs w:val="28"/>
              </w:rPr>
            </w:pPr>
          </w:p>
        </w:tc>
        <w:tc>
          <w:tcPr>
            <w:tcW w:w="6521" w:type="dxa"/>
            <w:vAlign w:val="center"/>
          </w:tcPr>
          <w:p w14:paraId="5AA1F8A0" w14:textId="4AB48305" w:rsidR="00EA20D3" w:rsidRPr="00DA7BB2" w:rsidRDefault="00DA7BB2" w:rsidP="00DA7BB2">
            <w:pPr>
              <w:rPr>
                <w:sz w:val="28"/>
                <w:szCs w:val="28"/>
              </w:rPr>
            </w:pPr>
            <w:r>
              <w:rPr>
                <w:rFonts w:hint="eastAsia"/>
                <w:sz w:val="28"/>
                <w:szCs w:val="28"/>
              </w:rPr>
              <w:t>（漢字）</w:t>
            </w:r>
          </w:p>
        </w:tc>
      </w:tr>
      <w:tr w:rsidR="00EA20D3" w14:paraId="4FD43B2A" w14:textId="77777777" w:rsidTr="001C4778">
        <w:tc>
          <w:tcPr>
            <w:tcW w:w="2521" w:type="dxa"/>
            <w:shd w:val="clear" w:color="auto" w:fill="D9D9D9" w:themeFill="background1" w:themeFillShade="D9"/>
          </w:tcPr>
          <w:p w14:paraId="33EBD71F" w14:textId="551B0526" w:rsidR="00EA20D3" w:rsidRPr="00EA20D3" w:rsidRDefault="00EA20D3" w:rsidP="00CA6BAA">
            <w:pPr>
              <w:rPr>
                <w:sz w:val="28"/>
                <w:szCs w:val="28"/>
              </w:rPr>
            </w:pPr>
            <w:r w:rsidRPr="00EA20D3">
              <w:rPr>
                <w:rFonts w:hint="eastAsia"/>
                <w:sz w:val="28"/>
                <w:szCs w:val="28"/>
              </w:rPr>
              <w:t>所属機関</w:t>
            </w:r>
          </w:p>
        </w:tc>
        <w:tc>
          <w:tcPr>
            <w:tcW w:w="6521" w:type="dxa"/>
            <w:vAlign w:val="center"/>
          </w:tcPr>
          <w:p w14:paraId="79A87D1A" w14:textId="3D93DBC8" w:rsidR="00EA20D3" w:rsidRPr="00EA20D3" w:rsidRDefault="00EA20D3" w:rsidP="001C4778">
            <w:pPr>
              <w:rPr>
                <w:sz w:val="28"/>
                <w:szCs w:val="28"/>
              </w:rPr>
            </w:pPr>
          </w:p>
        </w:tc>
      </w:tr>
      <w:tr w:rsidR="00EA20D3" w14:paraId="56CE0BAD" w14:textId="77777777" w:rsidTr="001C4778">
        <w:tc>
          <w:tcPr>
            <w:tcW w:w="2521" w:type="dxa"/>
            <w:shd w:val="clear" w:color="auto" w:fill="D9D9D9" w:themeFill="background1" w:themeFillShade="D9"/>
          </w:tcPr>
          <w:p w14:paraId="74DD5633" w14:textId="784A4A8D" w:rsidR="00EA20D3" w:rsidRPr="00EA20D3" w:rsidRDefault="00EA20D3" w:rsidP="00CA6BAA">
            <w:pPr>
              <w:rPr>
                <w:sz w:val="28"/>
                <w:szCs w:val="28"/>
              </w:rPr>
            </w:pPr>
            <w:r w:rsidRPr="00EA20D3">
              <w:rPr>
                <w:rFonts w:hint="eastAsia"/>
                <w:sz w:val="28"/>
                <w:szCs w:val="28"/>
              </w:rPr>
              <w:t>メールアドレス</w:t>
            </w:r>
          </w:p>
        </w:tc>
        <w:tc>
          <w:tcPr>
            <w:tcW w:w="6521" w:type="dxa"/>
            <w:vAlign w:val="center"/>
          </w:tcPr>
          <w:p w14:paraId="6A40E640" w14:textId="2B16BD88" w:rsidR="00EA20D3" w:rsidRPr="00EA20D3" w:rsidRDefault="00EA20D3" w:rsidP="001C4778">
            <w:pPr>
              <w:rPr>
                <w:sz w:val="28"/>
                <w:szCs w:val="28"/>
              </w:rPr>
            </w:pPr>
          </w:p>
        </w:tc>
      </w:tr>
      <w:tr w:rsidR="00530C9F" w:rsidRPr="005D5017" w14:paraId="701CC2AF" w14:textId="77777777" w:rsidTr="00530C9F">
        <w:tc>
          <w:tcPr>
            <w:tcW w:w="2521" w:type="dxa"/>
            <w:shd w:val="clear" w:color="auto" w:fill="D9D9D9" w:themeFill="background1" w:themeFillShade="D9"/>
          </w:tcPr>
          <w:p w14:paraId="51934B68" w14:textId="5B690EAC" w:rsidR="005D5017" w:rsidRPr="00EA20D3" w:rsidRDefault="00530C9F" w:rsidP="005D5017">
            <w:pPr>
              <w:rPr>
                <w:sz w:val="28"/>
                <w:szCs w:val="28"/>
              </w:rPr>
            </w:pPr>
            <w:r>
              <w:rPr>
                <w:rFonts w:hint="eastAsia"/>
                <w:sz w:val="28"/>
                <w:szCs w:val="28"/>
              </w:rPr>
              <w:t>会員区分</w:t>
            </w:r>
          </w:p>
        </w:tc>
        <w:tc>
          <w:tcPr>
            <w:tcW w:w="6521" w:type="dxa"/>
            <w:vAlign w:val="center"/>
          </w:tcPr>
          <w:p w14:paraId="7EE0AFB6" w14:textId="30532355" w:rsidR="005D5017" w:rsidRPr="005D5017" w:rsidRDefault="005D5017" w:rsidP="005D5017">
            <w:pPr>
              <w:jc w:val="left"/>
              <w:rPr>
                <w:sz w:val="20"/>
                <w:szCs w:val="20"/>
              </w:rPr>
            </w:pPr>
            <w:r w:rsidRPr="005D5017">
              <w:rPr>
                <w:rFonts w:hint="eastAsia"/>
                <w:sz w:val="20"/>
                <w:szCs w:val="20"/>
              </w:rPr>
              <w:t>※いずれかに○をつけてください</w:t>
            </w:r>
          </w:p>
          <w:p w14:paraId="1AC0C39B" w14:textId="27743A98" w:rsidR="00530C9F" w:rsidRPr="00EA20D3" w:rsidRDefault="00530C9F" w:rsidP="00530C9F">
            <w:pPr>
              <w:jc w:val="center"/>
              <w:rPr>
                <w:sz w:val="28"/>
                <w:szCs w:val="28"/>
              </w:rPr>
            </w:pPr>
            <w:r>
              <w:rPr>
                <w:rFonts w:hint="eastAsia"/>
                <w:sz w:val="28"/>
                <w:szCs w:val="28"/>
              </w:rPr>
              <w:t>会員</w:t>
            </w:r>
            <w:r w:rsidR="005D5017">
              <w:rPr>
                <w:rFonts w:hint="eastAsia"/>
                <w:sz w:val="28"/>
                <w:szCs w:val="28"/>
              </w:rPr>
              <w:t xml:space="preserve">　　</w:t>
            </w:r>
            <w:r>
              <w:rPr>
                <w:rFonts w:hint="eastAsia"/>
                <w:sz w:val="28"/>
                <w:szCs w:val="28"/>
              </w:rPr>
              <w:t>非会員</w:t>
            </w:r>
            <w:r w:rsidR="005D5017">
              <w:rPr>
                <w:rFonts w:hint="eastAsia"/>
                <w:sz w:val="28"/>
                <w:szCs w:val="28"/>
              </w:rPr>
              <w:t>（入会する・入会しない）</w:t>
            </w:r>
          </w:p>
        </w:tc>
      </w:tr>
    </w:tbl>
    <w:p w14:paraId="359380C1" w14:textId="456B4412" w:rsidR="001C4778" w:rsidRDefault="001C4778" w:rsidP="00CA6BAA"/>
    <w:p w14:paraId="720B844E" w14:textId="159E39AC" w:rsidR="00301D2F" w:rsidRDefault="00301D2F" w:rsidP="00CA6BAA">
      <w:r>
        <w:rPr>
          <w:rFonts w:hint="eastAsia"/>
        </w:rPr>
        <w:t>非会員の方、および会員の方で登録内容に変更がある方は、以下をご記入ください。</w:t>
      </w:r>
    </w:p>
    <w:tbl>
      <w:tblPr>
        <w:tblStyle w:val="af1"/>
        <w:tblW w:w="9042" w:type="dxa"/>
        <w:tblInd w:w="451" w:type="dxa"/>
        <w:tblLook w:val="04A0" w:firstRow="1" w:lastRow="0" w:firstColumn="1" w:lastColumn="0" w:noHBand="0" w:noVBand="1"/>
      </w:tblPr>
      <w:tblGrid>
        <w:gridCol w:w="2521"/>
        <w:gridCol w:w="6521"/>
      </w:tblGrid>
      <w:tr w:rsidR="00301D2F" w14:paraId="4D10DC5C" w14:textId="77777777" w:rsidTr="004966D5">
        <w:tc>
          <w:tcPr>
            <w:tcW w:w="2521" w:type="dxa"/>
            <w:shd w:val="clear" w:color="auto" w:fill="D9D9D9" w:themeFill="background1" w:themeFillShade="D9"/>
          </w:tcPr>
          <w:p w14:paraId="056D7A11" w14:textId="20B0CA12" w:rsidR="00301D2F" w:rsidRPr="00EA20D3" w:rsidRDefault="00301D2F" w:rsidP="004966D5">
            <w:pPr>
              <w:rPr>
                <w:sz w:val="28"/>
                <w:szCs w:val="28"/>
              </w:rPr>
            </w:pPr>
            <w:r w:rsidRPr="00EA20D3">
              <w:rPr>
                <w:rFonts w:hint="eastAsia"/>
                <w:sz w:val="28"/>
                <w:szCs w:val="28"/>
              </w:rPr>
              <w:t>所属部署</w:t>
            </w:r>
            <w:r w:rsidR="00770A93">
              <w:rPr>
                <w:rFonts w:hint="eastAsia"/>
                <w:sz w:val="28"/>
                <w:szCs w:val="28"/>
              </w:rPr>
              <w:t>・科</w:t>
            </w:r>
          </w:p>
        </w:tc>
        <w:tc>
          <w:tcPr>
            <w:tcW w:w="6521" w:type="dxa"/>
            <w:vAlign w:val="center"/>
          </w:tcPr>
          <w:p w14:paraId="53F08450" w14:textId="77777777" w:rsidR="00301D2F" w:rsidRPr="00EA20D3" w:rsidRDefault="00301D2F" w:rsidP="004966D5">
            <w:pPr>
              <w:rPr>
                <w:sz w:val="28"/>
                <w:szCs w:val="28"/>
              </w:rPr>
            </w:pPr>
          </w:p>
        </w:tc>
      </w:tr>
      <w:tr w:rsidR="00301D2F" w14:paraId="06DFA95C" w14:textId="77777777" w:rsidTr="004966D5">
        <w:tc>
          <w:tcPr>
            <w:tcW w:w="2521" w:type="dxa"/>
            <w:shd w:val="clear" w:color="auto" w:fill="D9D9D9" w:themeFill="background1" w:themeFillShade="D9"/>
          </w:tcPr>
          <w:p w14:paraId="1AE29376" w14:textId="77777777" w:rsidR="00301D2F" w:rsidRPr="00EA20D3" w:rsidRDefault="00301D2F" w:rsidP="004966D5">
            <w:pPr>
              <w:rPr>
                <w:sz w:val="28"/>
                <w:szCs w:val="28"/>
              </w:rPr>
            </w:pPr>
            <w:r w:rsidRPr="00EA20D3">
              <w:rPr>
                <w:rFonts w:hint="eastAsia"/>
                <w:sz w:val="28"/>
                <w:szCs w:val="28"/>
              </w:rPr>
              <w:t>郵便番号</w:t>
            </w:r>
          </w:p>
        </w:tc>
        <w:tc>
          <w:tcPr>
            <w:tcW w:w="6521" w:type="dxa"/>
            <w:vAlign w:val="center"/>
          </w:tcPr>
          <w:p w14:paraId="013FC7C6" w14:textId="77777777" w:rsidR="00301D2F" w:rsidRPr="00EA20D3" w:rsidRDefault="00301D2F" w:rsidP="004966D5">
            <w:pPr>
              <w:rPr>
                <w:sz w:val="28"/>
                <w:szCs w:val="28"/>
              </w:rPr>
            </w:pPr>
          </w:p>
        </w:tc>
      </w:tr>
      <w:tr w:rsidR="00301D2F" w14:paraId="5CF1A8FA" w14:textId="77777777" w:rsidTr="004966D5">
        <w:tc>
          <w:tcPr>
            <w:tcW w:w="2521" w:type="dxa"/>
            <w:shd w:val="clear" w:color="auto" w:fill="D9D9D9" w:themeFill="background1" w:themeFillShade="D9"/>
          </w:tcPr>
          <w:p w14:paraId="4D70EB44" w14:textId="77777777" w:rsidR="00301D2F" w:rsidRPr="00EA20D3" w:rsidRDefault="00301D2F" w:rsidP="004966D5">
            <w:pPr>
              <w:rPr>
                <w:sz w:val="28"/>
                <w:szCs w:val="28"/>
              </w:rPr>
            </w:pPr>
            <w:r w:rsidRPr="00EA20D3">
              <w:rPr>
                <w:rFonts w:hint="eastAsia"/>
                <w:sz w:val="28"/>
                <w:szCs w:val="28"/>
              </w:rPr>
              <w:t>住所</w:t>
            </w:r>
          </w:p>
        </w:tc>
        <w:tc>
          <w:tcPr>
            <w:tcW w:w="6521" w:type="dxa"/>
            <w:vAlign w:val="center"/>
          </w:tcPr>
          <w:p w14:paraId="7FFE618F" w14:textId="77777777" w:rsidR="00301D2F" w:rsidRPr="00EA20D3" w:rsidRDefault="00301D2F" w:rsidP="004966D5">
            <w:pPr>
              <w:rPr>
                <w:sz w:val="28"/>
                <w:szCs w:val="28"/>
              </w:rPr>
            </w:pPr>
          </w:p>
        </w:tc>
      </w:tr>
    </w:tbl>
    <w:p w14:paraId="769E83E9" w14:textId="21BCD394" w:rsidR="00EE04A9" w:rsidRDefault="00EE04A9" w:rsidP="00CA6BAA"/>
    <w:p w14:paraId="640D9A4C" w14:textId="65C4FE21" w:rsidR="00A555E6" w:rsidRPr="00A555E6" w:rsidRDefault="00A555E6" w:rsidP="00A555E6">
      <w:pPr>
        <w:spacing w:line="240" w:lineRule="exact"/>
        <w:rPr>
          <w:rFonts w:hint="eastAsia"/>
          <w:sz w:val="18"/>
          <w:szCs w:val="20"/>
        </w:rPr>
      </w:pPr>
      <w:r w:rsidRPr="00A555E6">
        <w:rPr>
          <w:rFonts w:hint="eastAsia"/>
          <w:sz w:val="18"/>
          <w:szCs w:val="20"/>
        </w:rPr>
        <w:t>【免責事項】</w:t>
      </w:r>
    </w:p>
    <w:p w14:paraId="02D9B986" w14:textId="515630EC" w:rsidR="00D73434" w:rsidRPr="00A555E6" w:rsidRDefault="00770A93" w:rsidP="00A555E6">
      <w:pPr>
        <w:spacing w:line="240" w:lineRule="exact"/>
        <w:rPr>
          <w:rFonts w:hint="eastAsia"/>
          <w:sz w:val="18"/>
          <w:szCs w:val="20"/>
        </w:rPr>
      </w:pPr>
      <w:r w:rsidRPr="00A555E6">
        <w:rPr>
          <w:rFonts w:hint="eastAsia"/>
          <w:sz w:val="18"/>
          <w:szCs w:val="20"/>
        </w:rPr>
        <w:t>本書面にご記入いただいた事項については、日本女性腎臓病医の会（</w:t>
      </w:r>
      <w:r w:rsidRPr="00A555E6">
        <w:rPr>
          <w:rFonts w:hint="eastAsia"/>
          <w:sz w:val="18"/>
          <w:szCs w:val="20"/>
        </w:rPr>
        <w:t>J</w:t>
      </w:r>
      <w:r w:rsidRPr="00A555E6">
        <w:rPr>
          <w:sz w:val="18"/>
          <w:szCs w:val="20"/>
        </w:rPr>
        <w:t>SWN</w:t>
      </w:r>
      <w:r w:rsidRPr="00A555E6">
        <w:rPr>
          <w:rFonts w:hint="eastAsia"/>
          <w:sz w:val="18"/>
          <w:szCs w:val="20"/>
        </w:rPr>
        <w:t>）の会合等の情報提供にのみ使用します。</w:t>
      </w:r>
    </w:p>
    <w:p w14:paraId="760D0192" w14:textId="77777777" w:rsidR="00D73434" w:rsidRPr="00A555E6" w:rsidRDefault="00D73434" w:rsidP="00A555E6">
      <w:pPr>
        <w:spacing w:line="240" w:lineRule="exact"/>
        <w:rPr>
          <w:sz w:val="18"/>
          <w:szCs w:val="20"/>
        </w:rPr>
      </w:pPr>
    </w:p>
    <w:p w14:paraId="16DD2643" w14:textId="5694B3A6" w:rsidR="00D73434" w:rsidRPr="00A555E6" w:rsidRDefault="00D73434" w:rsidP="00A555E6">
      <w:pPr>
        <w:spacing w:line="240" w:lineRule="exact"/>
        <w:rPr>
          <w:sz w:val="18"/>
          <w:szCs w:val="20"/>
        </w:rPr>
      </w:pPr>
      <w:r w:rsidRPr="00A555E6">
        <w:rPr>
          <w:rFonts w:hint="eastAsia"/>
          <w:sz w:val="18"/>
          <w:szCs w:val="20"/>
        </w:rPr>
        <w:t>【</w:t>
      </w:r>
      <w:r w:rsidRPr="00A555E6">
        <w:rPr>
          <w:rFonts w:hint="eastAsia"/>
          <w:sz w:val="18"/>
          <w:szCs w:val="20"/>
        </w:rPr>
        <w:t>Zoom</w:t>
      </w:r>
      <w:r w:rsidRPr="00A555E6">
        <w:rPr>
          <w:rFonts w:hint="eastAsia"/>
          <w:sz w:val="18"/>
          <w:szCs w:val="20"/>
        </w:rPr>
        <w:t>の視聴にあたって】</w:t>
      </w:r>
      <w:r w:rsidRPr="00A555E6">
        <w:rPr>
          <w:rFonts w:hint="eastAsia"/>
          <w:sz w:val="18"/>
          <w:szCs w:val="20"/>
        </w:rPr>
        <w:cr/>
      </w:r>
      <w:r w:rsidRPr="00A555E6">
        <w:rPr>
          <w:rFonts w:hint="eastAsia"/>
          <w:sz w:val="18"/>
          <w:szCs w:val="20"/>
        </w:rPr>
        <w:t>①日本女性腎臓病医の会および日本女性腎臓病医の会事務担当を受託している株式会社ピーシーオーワークスは、</w:t>
      </w:r>
      <w:r w:rsidRPr="00A555E6">
        <w:rPr>
          <w:rFonts w:hint="eastAsia"/>
          <w:sz w:val="18"/>
          <w:szCs w:val="20"/>
        </w:rPr>
        <w:t>Zoom</w:t>
      </w:r>
      <w:r w:rsidRPr="00A555E6">
        <w:rPr>
          <w:rFonts w:hint="eastAsia"/>
          <w:sz w:val="18"/>
          <w:szCs w:val="20"/>
        </w:rPr>
        <w:t>上では個人情報を収集しません。</w:t>
      </w:r>
      <w:r w:rsidRPr="00A555E6">
        <w:rPr>
          <w:rFonts w:hint="eastAsia"/>
          <w:sz w:val="18"/>
          <w:szCs w:val="20"/>
        </w:rPr>
        <w:cr/>
      </w:r>
      <w:r w:rsidRPr="00A555E6">
        <w:rPr>
          <w:rFonts w:hint="eastAsia"/>
          <w:sz w:val="18"/>
          <w:szCs w:val="20"/>
        </w:rPr>
        <w:t>②視聴に必要な</w:t>
      </w:r>
      <w:r w:rsidRPr="00A555E6">
        <w:rPr>
          <w:rFonts w:hint="eastAsia"/>
          <w:sz w:val="18"/>
          <w:szCs w:val="20"/>
        </w:rPr>
        <w:t>URL</w:t>
      </w:r>
      <w:r w:rsidRPr="00A555E6">
        <w:rPr>
          <w:rFonts w:hint="eastAsia"/>
          <w:sz w:val="18"/>
          <w:szCs w:val="20"/>
        </w:rPr>
        <w:t>は、配信前日までに登録いただいたメールアドレス宛へご案内メールにてご案内します。</w:t>
      </w:r>
      <w:r w:rsidRPr="00A555E6">
        <w:rPr>
          <w:rFonts w:hint="eastAsia"/>
          <w:sz w:val="18"/>
          <w:szCs w:val="20"/>
        </w:rPr>
        <w:t>URL</w:t>
      </w:r>
      <w:r w:rsidRPr="00A555E6">
        <w:rPr>
          <w:rFonts w:hint="eastAsia"/>
          <w:sz w:val="18"/>
          <w:szCs w:val="20"/>
        </w:rPr>
        <w:t>はセミナーに参加する方のみ利用可能とし、再配布を禁止します。</w:t>
      </w:r>
      <w:r w:rsidR="00A555E6" w:rsidRPr="00A555E6">
        <w:rPr>
          <w:rFonts w:hint="eastAsia"/>
          <w:sz w:val="18"/>
          <w:szCs w:val="20"/>
        </w:rPr>
        <w:t>開催</w:t>
      </w:r>
      <w:r w:rsidR="00A555E6" w:rsidRPr="00A555E6">
        <w:rPr>
          <w:rFonts w:hint="eastAsia"/>
          <w:sz w:val="18"/>
          <w:szCs w:val="20"/>
        </w:rPr>
        <w:t>U</w:t>
      </w:r>
      <w:r w:rsidR="00A555E6" w:rsidRPr="00A555E6">
        <w:rPr>
          <w:sz w:val="18"/>
          <w:szCs w:val="20"/>
        </w:rPr>
        <w:t>RL</w:t>
      </w:r>
      <w:r w:rsidRPr="00A555E6">
        <w:rPr>
          <w:rFonts w:hint="eastAsia"/>
          <w:sz w:val="18"/>
          <w:szCs w:val="20"/>
        </w:rPr>
        <w:t>が届かない場合は、お手数ですが事務担当までご連絡ください。</w:t>
      </w:r>
    </w:p>
    <w:p w14:paraId="681DB94D" w14:textId="65565EA0" w:rsidR="00A555E6" w:rsidRPr="00A555E6" w:rsidRDefault="00D73434" w:rsidP="00A555E6">
      <w:pPr>
        <w:spacing w:line="240" w:lineRule="exact"/>
        <w:rPr>
          <w:sz w:val="18"/>
          <w:szCs w:val="20"/>
        </w:rPr>
      </w:pPr>
      <w:r w:rsidRPr="00A555E6">
        <w:rPr>
          <w:rFonts w:hint="eastAsia"/>
          <w:sz w:val="18"/>
          <w:szCs w:val="20"/>
        </w:rPr>
        <w:t>③動画の録音、録画、キャプチャー</w:t>
      </w:r>
      <w:r w:rsidR="00A555E6">
        <w:rPr>
          <w:rFonts w:hint="eastAsia"/>
          <w:sz w:val="18"/>
          <w:szCs w:val="20"/>
        </w:rPr>
        <w:t>、</w:t>
      </w:r>
      <w:r w:rsidRPr="00A555E6">
        <w:rPr>
          <w:rFonts w:hint="eastAsia"/>
          <w:sz w:val="18"/>
          <w:szCs w:val="20"/>
        </w:rPr>
        <w:t>SNS</w:t>
      </w:r>
      <w:r w:rsidRPr="00A555E6">
        <w:rPr>
          <w:rFonts w:hint="eastAsia"/>
          <w:sz w:val="18"/>
          <w:szCs w:val="20"/>
        </w:rPr>
        <w:t>などへのアップ</w:t>
      </w:r>
      <w:r w:rsidR="00A555E6">
        <w:rPr>
          <w:rFonts w:hint="eastAsia"/>
          <w:sz w:val="18"/>
          <w:szCs w:val="20"/>
        </w:rPr>
        <w:t>は</w:t>
      </w:r>
      <w:r w:rsidRPr="00A555E6">
        <w:rPr>
          <w:rFonts w:hint="eastAsia"/>
          <w:sz w:val="18"/>
          <w:szCs w:val="20"/>
        </w:rPr>
        <w:t>禁止</w:t>
      </w:r>
      <w:r w:rsidR="00A555E6">
        <w:rPr>
          <w:rFonts w:hint="eastAsia"/>
          <w:sz w:val="18"/>
          <w:szCs w:val="20"/>
        </w:rPr>
        <w:t>で</w:t>
      </w:r>
      <w:r w:rsidRPr="00A555E6">
        <w:rPr>
          <w:rFonts w:hint="eastAsia"/>
          <w:sz w:val="18"/>
          <w:szCs w:val="20"/>
        </w:rPr>
        <w:t>す。発見した場合は削除</w:t>
      </w:r>
      <w:r w:rsidR="00A555E6" w:rsidRPr="00A555E6">
        <w:rPr>
          <w:rFonts w:hint="eastAsia"/>
          <w:sz w:val="18"/>
          <w:szCs w:val="20"/>
        </w:rPr>
        <w:t>いただきます。</w:t>
      </w:r>
    </w:p>
    <w:p w14:paraId="420C59CD" w14:textId="77777777" w:rsidR="00A555E6" w:rsidRPr="00A555E6" w:rsidRDefault="00D73434" w:rsidP="00A555E6">
      <w:pPr>
        <w:spacing w:line="240" w:lineRule="exact"/>
        <w:rPr>
          <w:sz w:val="18"/>
          <w:szCs w:val="20"/>
        </w:rPr>
      </w:pPr>
      <w:r w:rsidRPr="00A555E6">
        <w:rPr>
          <w:rFonts w:hint="eastAsia"/>
          <w:sz w:val="18"/>
          <w:szCs w:val="20"/>
        </w:rPr>
        <w:t>④チャットの内容や参加者受講者の個人情報（施設名など）は口外、公開しないでください。</w:t>
      </w:r>
    </w:p>
    <w:p w14:paraId="473B3764" w14:textId="2F037C51" w:rsidR="00D73434" w:rsidRPr="00A555E6" w:rsidRDefault="00D73434" w:rsidP="00A555E6">
      <w:pPr>
        <w:spacing w:line="240" w:lineRule="exact"/>
        <w:rPr>
          <w:rFonts w:hint="eastAsia"/>
          <w:sz w:val="18"/>
          <w:szCs w:val="20"/>
        </w:rPr>
      </w:pPr>
      <w:r w:rsidRPr="00A555E6">
        <w:rPr>
          <w:rFonts w:hint="eastAsia"/>
          <w:sz w:val="18"/>
          <w:szCs w:val="20"/>
        </w:rPr>
        <w:t>⑤アーカイブ配信はございません。動画／音声に乱れが生じた場合も再送信には応じません。</w:t>
      </w:r>
      <w:r w:rsidRPr="00A555E6">
        <w:rPr>
          <w:rFonts w:hint="eastAsia"/>
          <w:sz w:val="18"/>
          <w:szCs w:val="20"/>
        </w:rPr>
        <w:cr/>
      </w:r>
      <w:r w:rsidRPr="00A555E6">
        <w:rPr>
          <w:rFonts w:hint="eastAsia"/>
          <w:sz w:val="18"/>
          <w:szCs w:val="20"/>
        </w:rPr>
        <w:t>⑥動画視聴に関わる技術サポートは提供しません。</w:t>
      </w:r>
      <w:r w:rsidRPr="00A555E6">
        <w:rPr>
          <w:rFonts w:hint="eastAsia"/>
          <w:sz w:val="18"/>
          <w:szCs w:val="20"/>
        </w:rPr>
        <w:cr/>
      </w:r>
      <w:r w:rsidRPr="00A555E6">
        <w:rPr>
          <w:rFonts w:hint="eastAsia"/>
          <w:sz w:val="18"/>
          <w:szCs w:val="20"/>
        </w:rPr>
        <w:t>⑦異常と思われる接続を見つけた場合、予告なく切断することがあります。</w:t>
      </w:r>
    </w:p>
    <w:sectPr w:rsidR="00D73434" w:rsidRPr="00A555E6" w:rsidSect="00CA6BAA">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82723" w14:textId="77777777" w:rsidR="00281760" w:rsidRDefault="00281760" w:rsidP="0003727A">
      <w:r>
        <w:separator/>
      </w:r>
    </w:p>
  </w:endnote>
  <w:endnote w:type="continuationSeparator" w:id="0">
    <w:p w14:paraId="0B8FB383" w14:textId="77777777" w:rsidR="00281760" w:rsidRDefault="00281760" w:rsidP="0003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81FF0" w14:textId="77777777" w:rsidR="00281760" w:rsidRDefault="00281760" w:rsidP="0003727A">
      <w:r>
        <w:separator/>
      </w:r>
    </w:p>
  </w:footnote>
  <w:footnote w:type="continuationSeparator" w:id="0">
    <w:p w14:paraId="6CD97DB1" w14:textId="77777777" w:rsidR="00281760" w:rsidRDefault="00281760" w:rsidP="00037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21F7C" w14:textId="77777777" w:rsidR="00E65268" w:rsidRDefault="00E65268">
    <w:pPr>
      <w:pStyle w:val="a5"/>
    </w:pPr>
    <w:r>
      <w:rPr>
        <w:noProof/>
      </w:rPr>
      <w:drawing>
        <wp:anchor distT="0" distB="0" distL="114300" distR="114300" simplePos="0" relativeHeight="251659264" behindDoc="0" locked="0" layoutInCell="1" allowOverlap="1" wp14:anchorId="78D78DF9" wp14:editId="2DA95003">
          <wp:simplePos x="0" y="0"/>
          <wp:positionH relativeFrom="column">
            <wp:posOffset>-38100</wp:posOffset>
          </wp:positionH>
          <wp:positionV relativeFrom="paragraph">
            <wp:posOffset>-365125</wp:posOffset>
          </wp:positionV>
          <wp:extent cx="4038600" cy="1153969"/>
          <wp:effectExtent l="0" t="0" r="0" b="825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78794" cy="11654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D"/>
    <w:rsid w:val="0003727A"/>
    <w:rsid w:val="00054FE9"/>
    <w:rsid w:val="000E6561"/>
    <w:rsid w:val="00106058"/>
    <w:rsid w:val="00140681"/>
    <w:rsid w:val="001435BA"/>
    <w:rsid w:val="00192731"/>
    <w:rsid w:val="001C4778"/>
    <w:rsid w:val="002004B4"/>
    <w:rsid w:val="00216BF9"/>
    <w:rsid w:val="00231F44"/>
    <w:rsid w:val="00240869"/>
    <w:rsid w:val="00246805"/>
    <w:rsid w:val="00281760"/>
    <w:rsid w:val="002F6755"/>
    <w:rsid w:val="00301D2F"/>
    <w:rsid w:val="003113E3"/>
    <w:rsid w:val="00385F7A"/>
    <w:rsid w:val="003A1AED"/>
    <w:rsid w:val="003E6EE5"/>
    <w:rsid w:val="004535C3"/>
    <w:rsid w:val="004B5E99"/>
    <w:rsid w:val="004D105F"/>
    <w:rsid w:val="00500029"/>
    <w:rsid w:val="00510175"/>
    <w:rsid w:val="0052027C"/>
    <w:rsid w:val="0052689E"/>
    <w:rsid w:val="005269C1"/>
    <w:rsid w:val="00530C9F"/>
    <w:rsid w:val="00536DAB"/>
    <w:rsid w:val="00566D2F"/>
    <w:rsid w:val="005817AF"/>
    <w:rsid w:val="00590B34"/>
    <w:rsid w:val="005D5017"/>
    <w:rsid w:val="005E142E"/>
    <w:rsid w:val="005E3D7D"/>
    <w:rsid w:val="005F5D09"/>
    <w:rsid w:val="00602D30"/>
    <w:rsid w:val="006D79D1"/>
    <w:rsid w:val="006E2900"/>
    <w:rsid w:val="00751133"/>
    <w:rsid w:val="00770A93"/>
    <w:rsid w:val="00790758"/>
    <w:rsid w:val="007F2753"/>
    <w:rsid w:val="008766A1"/>
    <w:rsid w:val="008B0FB4"/>
    <w:rsid w:val="00933E64"/>
    <w:rsid w:val="009653D2"/>
    <w:rsid w:val="00976483"/>
    <w:rsid w:val="009B18C3"/>
    <w:rsid w:val="009C1000"/>
    <w:rsid w:val="009C13C1"/>
    <w:rsid w:val="00A555E6"/>
    <w:rsid w:val="00AA7C48"/>
    <w:rsid w:val="00AF0061"/>
    <w:rsid w:val="00AF2441"/>
    <w:rsid w:val="00B21627"/>
    <w:rsid w:val="00B25C37"/>
    <w:rsid w:val="00B3495A"/>
    <w:rsid w:val="00B71AF0"/>
    <w:rsid w:val="00B75BE5"/>
    <w:rsid w:val="00BC2039"/>
    <w:rsid w:val="00C045F3"/>
    <w:rsid w:val="00C759FD"/>
    <w:rsid w:val="00CA6BAA"/>
    <w:rsid w:val="00CB1F32"/>
    <w:rsid w:val="00CF16C9"/>
    <w:rsid w:val="00CF4C02"/>
    <w:rsid w:val="00D73434"/>
    <w:rsid w:val="00D7508D"/>
    <w:rsid w:val="00D866BD"/>
    <w:rsid w:val="00DA7BB2"/>
    <w:rsid w:val="00DC30B7"/>
    <w:rsid w:val="00E3105A"/>
    <w:rsid w:val="00E65268"/>
    <w:rsid w:val="00E92DB8"/>
    <w:rsid w:val="00E96A06"/>
    <w:rsid w:val="00EA20D3"/>
    <w:rsid w:val="00EE04A9"/>
    <w:rsid w:val="00EE48D5"/>
    <w:rsid w:val="00F067F9"/>
    <w:rsid w:val="00FB670E"/>
    <w:rsid w:val="00FD342F"/>
    <w:rsid w:val="00FE6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7FCCE2"/>
  <w15:docId w15:val="{4D53CA0A-698E-443B-92A0-4590C893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435BA"/>
    <w:pPr>
      <w:jc w:val="right"/>
    </w:pPr>
  </w:style>
  <w:style w:type="character" w:customStyle="1" w:styleId="a4">
    <w:name w:val="結語 (文字)"/>
    <w:basedOn w:val="a0"/>
    <w:link w:val="a3"/>
    <w:uiPriority w:val="99"/>
    <w:rsid w:val="001435BA"/>
  </w:style>
  <w:style w:type="paragraph" w:styleId="a5">
    <w:name w:val="header"/>
    <w:basedOn w:val="a"/>
    <w:link w:val="a6"/>
    <w:uiPriority w:val="99"/>
    <w:unhideWhenUsed/>
    <w:rsid w:val="0003727A"/>
    <w:pPr>
      <w:tabs>
        <w:tab w:val="center" w:pos="4252"/>
        <w:tab w:val="right" w:pos="8504"/>
      </w:tabs>
      <w:snapToGrid w:val="0"/>
    </w:pPr>
  </w:style>
  <w:style w:type="character" w:customStyle="1" w:styleId="a6">
    <w:name w:val="ヘッダー (文字)"/>
    <w:basedOn w:val="a0"/>
    <w:link w:val="a5"/>
    <w:uiPriority w:val="99"/>
    <w:rsid w:val="0003727A"/>
  </w:style>
  <w:style w:type="paragraph" w:styleId="a7">
    <w:name w:val="footer"/>
    <w:basedOn w:val="a"/>
    <w:link w:val="a8"/>
    <w:uiPriority w:val="99"/>
    <w:unhideWhenUsed/>
    <w:rsid w:val="0003727A"/>
    <w:pPr>
      <w:tabs>
        <w:tab w:val="center" w:pos="4252"/>
        <w:tab w:val="right" w:pos="8504"/>
      </w:tabs>
      <w:snapToGrid w:val="0"/>
    </w:pPr>
  </w:style>
  <w:style w:type="character" w:customStyle="1" w:styleId="a8">
    <w:name w:val="フッター (文字)"/>
    <w:basedOn w:val="a0"/>
    <w:link w:val="a7"/>
    <w:uiPriority w:val="99"/>
    <w:rsid w:val="0003727A"/>
  </w:style>
  <w:style w:type="paragraph" w:styleId="a9">
    <w:name w:val="Note Heading"/>
    <w:basedOn w:val="a"/>
    <w:next w:val="a"/>
    <w:link w:val="aa"/>
    <w:uiPriority w:val="99"/>
    <w:unhideWhenUsed/>
    <w:rsid w:val="0003727A"/>
    <w:pPr>
      <w:jc w:val="center"/>
    </w:pPr>
  </w:style>
  <w:style w:type="character" w:customStyle="1" w:styleId="aa">
    <w:name w:val="記 (文字)"/>
    <w:basedOn w:val="a0"/>
    <w:link w:val="a9"/>
    <w:uiPriority w:val="99"/>
    <w:rsid w:val="0003727A"/>
  </w:style>
  <w:style w:type="character" w:customStyle="1" w:styleId="paragraph">
    <w:name w:val="paragraph"/>
    <w:basedOn w:val="a0"/>
    <w:rsid w:val="005E3D7D"/>
  </w:style>
  <w:style w:type="paragraph" w:styleId="ab">
    <w:name w:val="Balloon Text"/>
    <w:basedOn w:val="a"/>
    <w:link w:val="ac"/>
    <w:uiPriority w:val="99"/>
    <w:semiHidden/>
    <w:unhideWhenUsed/>
    <w:rsid w:val="0079075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90758"/>
    <w:rPr>
      <w:rFonts w:asciiTheme="majorHAnsi" w:eastAsiaTheme="majorEastAsia" w:hAnsiTheme="majorHAnsi" w:cstheme="majorBidi"/>
      <w:sz w:val="18"/>
      <w:szCs w:val="18"/>
    </w:rPr>
  </w:style>
  <w:style w:type="paragraph" w:styleId="ad">
    <w:name w:val="Revision"/>
    <w:hidden/>
    <w:uiPriority w:val="99"/>
    <w:semiHidden/>
    <w:rsid w:val="004B5E99"/>
  </w:style>
  <w:style w:type="character" w:styleId="ae">
    <w:name w:val="Strong"/>
    <w:qFormat/>
    <w:rsid w:val="00CA6BAA"/>
    <w:rPr>
      <w:b/>
      <w:bCs/>
    </w:rPr>
  </w:style>
  <w:style w:type="character" w:styleId="af">
    <w:name w:val="Hyperlink"/>
    <w:basedOn w:val="a0"/>
    <w:uiPriority w:val="99"/>
    <w:unhideWhenUsed/>
    <w:rsid w:val="00CA6BAA"/>
    <w:rPr>
      <w:color w:val="0000FF" w:themeColor="hyperlink"/>
      <w:u w:val="single"/>
    </w:rPr>
  </w:style>
  <w:style w:type="character" w:styleId="af0">
    <w:name w:val="Unresolved Mention"/>
    <w:basedOn w:val="a0"/>
    <w:uiPriority w:val="99"/>
    <w:semiHidden/>
    <w:unhideWhenUsed/>
    <w:rsid w:val="00CA6BAA"/>
    <w:rPr>
      <w:color w:val="605E5C"/>
      <w:shd w:val="clear" w:color="auto" w:fill="E1DFDD"/>
    </w:rPr>
  </w:style>
  <w:style w:type="table" w:styleId="af1">
    <w:name w:val="Table Grid"/>
    <w:basedOn w:val="a1"/>
    <w:uiPriority w:val="59"/>
    <w:rsid w:val="00EA2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770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8396">
      <w:bodyDiv w:val="1"/>
      <w:marLeft w:val="0"/>
      <w:marRight w:val="0"/>
      <w:marTop w:val="0"/>
      <w:marBottom w:val="0"/>
      <w:divBdr>
        <w:top w:val="none" w:sz="0" w:space="0" w:color="auto"/>
        <w:left w:val="none" w:sz="0" w:space="0" w:color="auto"/>
        <w:bottom w:val="none" w:sz="0" w:space="0" w:color="auto"/>
        <w:right w:val="none" w:sz="0" w:space="0" w:color="auto"/>
      </w:divBdr>
    </w:div>
    <w:div w:id="140745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wn_info@pcoworks.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F1790-E013-4755-A8DD-D3932FD5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masuno</dc:creator>
  <cp:lastModifiedBy>albertville</cp:lastModifiedBy>
  <cp:revision>19</cp:revision>
  <cp:lastPrinted>2021-01-07T01:24:00Z</cp:lastPrinted>
  <dcterms:created xsi:type="dcterms:W3CDTF">2021-01-05T01:46:00Z</dcterms:created>
  <dcterms:modified xsi:type="dcterms:W3CDTF">2021-02-24T02:43:00Z</dcterms:modified>
</cp:coreProperties>
</file>